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160B7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 xml:space="preserve">Цей документ повинен бути сформованим як офіційний лист громади до ГО “Екоклуб”, роздрукований та підписаний головою громади. Сканований документ надішліть на електронну скриньку: </w:t>
      </w:r>
      <w:hyperlink r:id="rId5" w:history="1">
        <w:r w:rsidRPr="00B04516">
          <w:rPr>
            <w:rStyle w:val="Hyperlink"/>
            <w:lang w:val="uk-UA"/>
          </w:rPr>
          <w:t>gromady@ecoclubrivne.org</w:t>
        </w:r>
      </w:hyperlink>
      <w:r w:rsidRPr="00B04516">
        <w:rPr>
          <w:lang w:val="uk-UA"/>
        </w:rPr>
        <w:t xml:space="preserve"> </w:t>
      </w:r>
    </w:p>
    <w:p w14:paraId="17C822A7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>Цей документ повинен підтверджувати, що громада усвідомлює та готова виконати нижче перераховані умови участі в конкурсі.</w:t>
      </w:r>
    </w:p>
    <w:p w14:paraId="73E60FCC" w14:textId="77777777" w:rsidR="00B04516" w:rsidRPr="00B04516" w:rsidRDefault="00B04516" w:rsidP="00B04516">
      <w:pPr>
        <w:rPr>
          <w:b/>
          <w:bCs/>
          <w:lang w:val="uk-UA"/>
        </w:rPr>
      </w:pPr>
      <w:r w:rsidRPr="00B04516">
        <w:rPr>
          <w:b/>
          <w:bCs/>
          <w:lang w:val="uk-UA"/>
        </w:rPr>
        <w:t>Текст, що повинен міститися в основі листа:</w:t>
      </w:r>
    </w:p>
    <w:p w14:paraId="5BF8E89D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>Цим листом ми засвідчуємо, що громада (</w:t>
      </w:r>
      <w:r w:rsidRPr="00B04516">
        <w:rPr>
          <w:i/>
          <w:iCs/>
          <w:lang w:val="uk-UA"/>
        </w:rPr>
        <w:t>назва громади</w:t>
      </w:r>
      <w:r w:rsidRPr="00B04516">
        <w:rPr>
          <w:lang w:val="uk-UA"/>
        </w:rPr>
        <w:t xml:space="preserve">) зацікавлена в участі в проєкті “Підсилення кліматичних дій в українських громадах” та прагне створити місцевий фінансовий інструмент підтримки розвитку сталої енергетики  у громаді. </w:t>
      </w:r>
    </w:p>
    <w:p w14:paraId="7700B143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 xml:space="preserve">Представники/-ці громади, у складі: </w:t>
      </w:r>
    </w:p>
    <w:p w14:paraId="709D5C8F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>1. ПІП керівника/-ці команди;</w:t>
      </w:r>
    </w:p>
    <w:p w14:paraId="5FF4D8A7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>2. ПІП другого/-ї учасника/-ці;</w:t>
      </w:r>
    </w:p>
    <w:p w14:paraId="4F285E80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>3. ПІП третього/-ї учасника/-ці</w:t>
      </w:r>
    </w:p>
    <w:p w14:paraId="5ABE3A8D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 xml:space="preserve">зобов’язуються дотримуватися вимог проєкту: </w:t>
      </w:r>
    </w:p>
    <w:p w14:paraId="4ED91C32" w14:textId="77777777" w:rsidR="00B04516" w:rsidRPr="00B04516" w:rsidRDefault="00B04516" w:rsidP="00B04516">
      <w:pPr>
        <w:numPr>
          <w:ilvl w:val="0"/>
          <w:numId w:val="1"/>
        </w:numPr>
        <w:rPr>
          <w:lang w:val="uk-UA"/>
        </w:rPr>
      </w:pPr>
      <w:r w:rsidRPr="00B04516">
        <w:rPr>
          <w:lang w:val="uk-UA"/>
        </w:rPr>
        <w:t xml:space="preserve">Пройти </w:t>
      </w:r>
      <w:hyperlink r:id="rId6" w:history="1">
        <w:r w:rsidRPr="00B04516">
          <w:rPr>
            <w:rStyle w:val="Hyperlink"/>
            <w:lang w:val="uk-UA"/>
          </w:rPr>
          <w:t>онлайн-курс</w:t>
        </w:r>
      </w:hyperlink>
      <w:r w:rsidRPr="00B04516">
        <w:rPr>
          <w:lang w:val="uk-UA"/>
        </w:rPr>
        <w:t xml:space="preserve"> від Екоклубу.</w:t>
      </w:r>
    </w:p>
    <w:p w14:paraId="7A1B965B" w14:textId="77777777" w:rsidR="00B04516" w:rsidRPr="00B04516" w:rsidRDefault="00B04516" w:rsidP="00B04516">
      <w:pPr>
        <w:numPr>
          <w:ilvl w:val="0"/>
          <w:numId w:val="1"/>
        </w:numPr>
        <w:rPr>
          <w:lang w:val="uk-UA"/>
        </w:rPr>
      </w:pPr>
      <w:r w:rsidRPr="00B04516">
        <w:rPr>
          <w:lang w:val="uk-UA"/>
        </w:rPr>
        <w:t>Узяти участь у щонайменше двох триденних навчаннях із розбудови потенціалу громади протягом 2024-2025 року. Ці навчання організовує Екоклуб у межах проєкту.</w:t>
      </w:r>
    </w:p>
    <w:p w14:paraId="0F642C5B" w14:textId="77777777" w:rsidR="00B04516" w:rsidRPr="00B04516" w:rsidRDefault="00B04516" w:rsidP="00B04516">
      <w:pPr>
        <w:numPr>
          <w:ilvl w:val="0"/>
          <w:numId w:val="1"/>
        </w:numPr>
        <w:rPr>
          <w:lang w:val="uk-UA"/>
        </w:rPr>
      </w:pPr>
      <w:r w:rsidRPr="00B04516">
        <w:rPr>
          <w:lang w:val="uk-UA"/>
        </w:rPr>
        <w:t>Прийняти з візитом до громади експертів проєкту, й сприяти їм у наданні інформації, щоб доопрацювати ідеї.</w:t>
      </w:r>
    </w:p>
    <w:p w14:paraId="110645F3" w14:textId="77777777" w:rsidR="00B04516" w:rsidRPr="00B04516" w:rsidRDefault="00B04516" w:rsidP="00B04516">
      <w:pPr>
        <w:numPr>
          <w:ilvl w:val="0"/>
          <w:numId w:val="1"/>
        </w:numPr>
        <w:rPr>
          <w:lang w:val="uk-UA"/>
        </w:rPr>
      </w:pPr>
      <w:r w:rsidRPr="00B04516">
        <w:rPr>
          <w:lang w:val="uk-UA"/>
        </w:rPr>
        <w:t>Залучати до розроблення місцевого фінансового інструменту підтримки розвитку сталої енергетики місцеві зацікавлені сторони.</w:t>
      </w:r>
    </w:p>
    <w:p w14:paraId="38B6392B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>Ми розуміємо та підтверджуємо, що:</w:t>
      </w:r>
    </w:p>
    <w:p w14:paraId="41BC01CF" w14:textId="77777777" w:rsidR="00B04516" w:rsidRPr="00B04516" w:rsidRDefault="00B04516" w:rsidP="00B04516">
      <w:pPr>
        <w:numPr>
          <w:ilvl w:val="0"/>
          <w:numId w:val="2"/>
        </w:numPr>
        <w:rPr>
          <w:lang w:val="uk-UA"/>
        </w:rPr>
      </w:pPr>
      <w:r w:rsidRPr="00B04516">
        <w:rPr>
          <w:lang w:val="uk-UA"/>
        </w:rPr>
        <w:t xml:space="preserve">можемо претендувати на отримання співфінансування в розмірі, не більшому за 10 000 євро, лише у випадку, якщо забезпечимо співфінансування щонайменше такої ж суми у межах створеного інструменту. </w:t>
      </w:r>
    </w:p>
    <w:p w14:paraId="649E3E36" w14:textId="77777777" w:rsidR="00B04516" w:rsidRPr="00B04516" w:rsidRDefault="00B04516" w:rsidP="00B04516">
      <w:pPr>
        <w:numPr>
          <w:ilvl w:val="0"/>
          <w:numId w:val="3"/>
        </w:numPr>
        <w:rPr>
          <w:lang w:val="uk-UA"/>
        </w:rPr>
      </w:pPr>
      <w:r w:rsidRPr="00B04516">
        <w:rPr>
          <w:lang w:val="uk-UA"/>
        </w:rPr>
        <w:t xml:space="preserve">можемо претендувати на отримання співфінансування в розмірі, не більшому за 10 000 євро, лише після офіційного створення інструменту та втілення проєкту на практиці, який буде оплаченим у межах дії створеного інструменту протягом втілення проєкту.  </w:t>
      </w:r>
    </w:p>
    <w:p w14:paraId="25C5798E" w14:textId="77777777" w:rsidR="00B04516" w:rsidRPr="00B04516" w:rsidRDefault="00B04516" w:rsidP="00B04516">
      <w:pPr>
        <w:numPr>
          <w:ilvl w:val="0"/>
          <w:numId w:val="3"/>
        </w:numPr>
        <w:rPr>
          <w:lang w:val="uk-UA"/>
        </w:rPr>
      </w:pPr>
      <w:r w:rsidRPr="00B04516">
        <w:rPr>
          <w:lang w:val="uk-UA"/>
        </w:rPr>
        <w:lastRenderedPageBreak/>
        <w:t>фінансовий інструмент працюватиме після завершення проєкту й дозволятиме впроваджувати кліматичні та енергетичні рішення для розвитку сталої енергетики в громаді.</w:t>
      </w:r>
    </w:p>
    <w:p w14:paraId="23D5118F" w14:textId="77777777" w:rsidR="00B04516" w:rsidRPr="00B04516" w:rsidRDefault="00B04516" w:rsidP="00B04516">
      <w:pPr>
        <w:numPr>
          <w:ilvl w:val="0"/>
          <w:numId w:val="3"/>
        </w:numPr>
        <w:rPr>
          <w:lang w:val="uk-UA"/>
        </w:rPr>
      </w:pPr>
      <w:r w:rsidRPr="00B04516">
        <w:rPr>
          <w:lang w:val="uk-UA"/>
        </w:rPr>
        <w:t>створений фінансовий інструмент знижуватиме викиди парникових газів.</w:t>
      </w:r>
    </w:p>
    <w:p w14:paraId="400F4DAD" w14:textId="77777777" w:rsidR="00B04516" w:rsidRPr="00B04516" w:rsidRDefault="00B04516" w:rsidP="00B04516">
      <w:pPr>
        <w:rPr>
          <w:lang w:val="uk-UA"/>
        </w:rPr>
      </w:pPr>
    </w:p>
    <w:p w14:paraId="2623BE91" w14:textId="77777777" w:rsidR="00B04516" w:rsidRPr="00B04516" w:rsidRDefault="00B04516" w:rsidP="00B04516">
      <w:pPr>
        <w:rPr>
          <w:lang w:val="uk-UA"/>
        </w:rPr>
      </w:pPr>
      <w:r w:rsidRPr="00B04516">
        <w:rPr>
          <w:lang w:val="uk-UA"/>
        </w:rPr>
        <w:t>Підпис та печатка голови громади.</w:t>
      </w:r>
    </w:p>
    <w:p w14:paraId="5D72F126" w14:textId="77777777" w:rsidR="00B04516" w:rsidRDefault="00B04516"/>
    <w:sectPr w:rsidR="00B0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F1F5"/>
    <w:multiLevelType w:val="hybridMultilevel"/>
    <w:tmpl w:val="7A98B3CC"/>
    <w:lvl w:ilvl="0" w:tplc="178EFB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3A8B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E22B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47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4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3C7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ED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07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EAE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3B9BC"/>
    <w:multiLevelType w:val="hybridMultilevel"/>
    <w:tmpl w:val="FFFFFFFF"/>
    <w:lvl w:ilvl="0" w:tplc="644E77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10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3C6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EF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648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12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C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B46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A44E2"/>
    <w:multiLevelType w:val="hybridMultilevel"/>
    <w:tmpl w:val="6DD866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8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73752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55911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16"/>
    <w:rsid w:val="00A94A07"/>
    <w:rsid w:val="00B04516"/>
    <w:rsid w:val="00C2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C67B"/>
  <w15:chartTrackingRefBased/>
  <w15:docId w15:val="{7DFE63AC-8AA9-4DEC-BD84-468550F8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51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516"/>
    <w:pPr>
      <w:spacing w:line="240" w:lineRule="auto"/>
    </w:pPr>
    <w:rPr>
      <w:sz w:val="20"/>
      <w:szCs w:val="20"/>
      <w:lang w:val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516"/>
    <w:rPr>
      <w:sz w:val="20"/>
      <w:szCs w:val="20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B04516"/>
    <w:rPr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B04516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B045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ey.ecoclubrivne.org/" TargetMode="External"/><Relationship Id="rId5" Type="http://schemas.openxmlformats.org/officeDocument/2006/relationships/hyperlink" Target="mailto:gromady@ecoclubriv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Guziy</dc:creator>
  <cp:keywords/>
  <dc:description/>
  <cp:lastModifiedBy>Julia Guziy</cp:lastModifiedBy>
  <cp:revision>2</cp:revision>
  <dcterms:created xsi:type="dcterms:W3CDTF">2024-08-12T14:59:00Z</dcterms:created>
  <dcterms:modified xsi:type="dcterms:W3CDTF">2024-08-12T14:59:00Z</dcterms:modified>
</cp:coreProperties>
</file>